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67" w:rsidRDefault="00604288" w:rsidP="00604288">
      <w:pPr>
        <w:pStyle w:val="Ttulo1"/>
      </w:pPr>
      <w:r w:rsidRPr="00604288">
        <w:t>5006_APORTACIONES A PLANES DE</w:t>
      </w:r>
      <w:r>
        <w:t xml:space="preserve"> PENSIONES O SEGUROS COLECTIVOS y otras retribuciones extrasalariales.</w:t>
      </w:r>
    </w:p>
    <w:p w:rsidR="00604288" w:rsidRDefault="00604288" w:rsidP="00604288">
      <w:pPr>
        <w:spacing w:before="240"/>
      </w:pPr>
      <w:r>
        <w:t xml:space="preserve">Las aportaciones </w:t>
      </w:r>
      <w:proofErr w:type="spellStart"/>
      <w:r>
        <w:t>extrasalariales</w:t>
      </w:r>
      <w:proofErr w:type="spellEnd"/>
      <w:r w:rsidR="00C651A2">
        <w:t xml:space="preserve"> anuales</w:t>
      </w:r>
      <w:r>
        <w:t xml:space="preserve"> del personal del Consorcio son:</w:t>
      </w:r>
    </w:p>
    <w:p w:rsidR="00C651A2" w:rsidRDefault="00C651A2" w:rsidP="00604288">
      <w:pPr>
        <w:spacing w:before="240"/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C651A2" w:rsidTr="00C651A2">
        <w:tc>
          <w:tcPr>
            <w:tcW w:w="4322" w:type="dxa"/>
            <w:shd w:val="clear" w:color="auto" w:fill="BFBFBF" w:themeFill="background1" w:themeFillShade="BF"/>
          </w:tcPr>
          <w:p w:rsidR="00C651A2" w:rsidRPr="00C651A2" w:rsidRDefault="00C651A2" w:rsidP="00604288">
            <w:pPr>
              <w:spacing w:before="240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C651A2" w:rsidRPr="00C651A2" w:rsidRDefault="00C651A2" w:rsidP="00604288">
            <w:pPr>
              <w:spacing w:before="240"/>
              <w:rPr>
                <w:b/>
              </w:rPr>
            </w:pPr>
            <w:r>
              <w:rPr>
                <w:b/>
              </w:rPr>
              <w:t>Aportación anual(€)</w:t>
            </w:r>
          </w:p>
        </w:tc>
      </w:tr>
      <w:tr w:rsidR="00C651A2" w:rsidTr="00C651A2">
        <w:tc>
          <w:tcPr>
            <w:tcW w:w="4322" w:type="dxa"/>
          </w:tcPr>
          <w:p w:rsidR="00C651A2" w:rsidRDefault="00C651A2" w:rsidP="00604288">
            <w:pPr>
              <w:spacing w:before="240"/>
            </w:pPr>
            <w:r>
              <w:t>Seguro de Vida</w:t>
            </w:r>
          </w:p>
        </w:tc>
        <w:tc>
          <w:tcPr>
            <w:tcW w:w="4322" w:type="dxa"/>
          </w:tcPr>
          <w:p w:rsidR="00C651A2" w:rsidRDefault="00EB15CD" w:rsidP="00604288">
            <w:pPr>
              <w:spacing w:before="240"/>
            </w:pPr>
            <w:r>
              <w:t>84950,00</w:t>
            </w:r>
          </w:p>
        </w:tc>
      </w:tr>
      <w:tr w:rsidR="00C651A2" w:rsidTr="00C651A2">
        <w:tc>
          <w:tcPr>
            <w:tcW w:w="4322" w:type="dxa"/>
          </w:tcPr>
          <w:p w:rsidR="00C651A2" w:rsidRDefault="00C651A2" w:rsidP="00604288">
            <w:pPr>
              <w:spacing w:before="240"/>
            </w:pPr>
            <w:r>
              <w:t>Seguro Médico Privado</w:t>
            </w:r>
          </w:p>
        </w:tc>
        <w:tc>
          <w:tcPr>
            <w:tcW w:w="4322" w:type="dxa"/>
          </w:tcPr>
          <w:p w:rsidR="00C651A2" w:rsidRDefault="00EB15CD" w:rsidP="00604288">
            <w:pPr>
              <w:spacing w:before="240"/>
            </w:pPr>
            <w:r>
              <w:t>141014,00</w:t>
            </w:r>
          </w:p>
        </w:tc>
      </w:tr>
      <w:tr w:rsidR="00C651A2" w:rsidTr="00C651A2">
        <w:tc>
          <w:tcPr>
            <w:tcW w:w="4322" w:type="dxa"/>
          </w:tcPr>
          <w:p w:rsidR="00C651A2" w:rsidRDefault="00C651A2" w:rsidP="00604288">
            <w:pPr>
              <w:spacing w:before="240"/>
            </w:pPr>
            <w:r>
              <w:t>Seguro de Responsabilidad Civil</w:t>
            </w:r>
          </w:p>
        </w:tc>
        <w:tc>
          <w:tcPr>
            <w:tcW w:w="4322" w:type="dxa"/>
          </w:tcPr>
          <w:p w:rsidR="00C651A2" w:rsidRDefault="00EB15CD" w:rsidP="00604288">
            <w:pPr>
              <w:spacing w:before="240"/>
            </w:pPr>
            <w:r>
              <w:t>24705,16</w:t>
            </w:r>
          </w:p>
        </w:tc>
      </w:tr>
      <w:tr w:rsidR="00C651A2" w:rsidTr="00C651A2">
        <w:tc>
          <w:tcPr>
            <w:tcW w:w="4322" w:type="dxa"/>
          </w:tcPr>
          <w:p w:rsidR="00C651A2" w:rsidRDefault="00C651A2" w:rsidP="00604288">
            <w:pPr>
              <w:spacing w:before="240"/>
            </w:pPr>
            <w:r>
              <w:t>Ayudas médicas</w:t>
            </w:r>
            <w:r w:rsidR="00EB15CD">
              <w:t xml:space="preserve"> (ENE-JUL)</w:t>
            </w:r>
          </w:p>
        </w:tc>
        <w:tc>
          <w:tcPr>
            <w:tcW w:w="4322" w:type="dxa"/>
          </w:tcPr>
          <w:p w:rsidR="00C651A2" w:rsidRDefault="00EB15CD" w:rsidP="00604288">
            <w:pPr>
              <w:spacing w:before="240"/>
            </w:pPr>
            <w:r>
              <w:t>19804,55</w:t>
            </w:r>
          </w:p>
        </w:tc>
      </w:tr>
      <w:tr w:rsidR="00C651A2" w:rsidTr="00C651A2">
        <w:tc>
          <w:tcPr>
            <w:tcW w:w="4322" w:type="dxa"/>
          </w:tcPr>
          <w:p w:rsidR="00C651A2" w:rsidRDefault="00C651A2" w:rsidP="00604288">
            <w:pPr>
              <w:spacing w:before="240"/>
            </w:pPr>
            <w:r>
              <w:t>Ayudas de estudios</w:t>
            </w:r>
          </w:p>
        </w:tc>
        <w:tc>
          <w:tcPr>
            <w:tcW w:w="4322" w:type="dxa"/>
          </w:tcPr>
          <w:p w:rsidR="00C651A2" w:rsidRDefault="00EB15CD" w:rsidP="00604288">
            <w:pPr>
              <w:spacing w:before="240"/>
            </w:pPr>
            <w:r>
              <w:t>0</w:t>
            </w:r>
          </w:p>
        </w:tc>
      </w:tr>
      <w:tr w:rsidR="00C651A2" w:rsidTr="00C651A2">
        <w:tc>
          <w:tcPr>
            <w:tcW w:w="4322" w:type="dxa"/>
          </w:tcPr>
          <w:p w:rsidR="00C651A2" w:rsidRDefault="00C651A2" w:rsidP="00604288">
            <w:pPr>
              <w:spacing w:before="240"/>
            </w:pPr>
            <w:r>
              <w:t>Ayudas por discapacidad</w:t>
            </w:r>
          </w:p>
        </w:tc>
        <w:tc>
          <w:tcPr>
            <w:tcW w:w="4322" w:type="dxa"/>
          </w:tcPr>
          <w:p w:rsidR="00C651A2" w:rsidRDefault="00EB15CD" w:rsidP="00604288">
            <w:pPr>
              <w:spacing w:before="240"/>
            </w:pPr>
            <w:r>
              <w:t>9000</w:t>
            </w:r>
          </w:p>
        </w:tc>
      </w:tr>
    </w:tbl>
    <w:p w:rsidR="00604288" w:rsidRPr="00604288" w:rsidRDefault="00604288" w:rsidP="00604288">
      <w:pPr>
        <w:spacing w:before="240"/>
      </w:pPr>
    </w:p>
    <w:p w:rsidR="00604288" w:rsidRPr="00604288" w:rsidRDefault="00604288" w:rsidP="00604288">
      <w:pPr>
        <w:spacing w:before="240"/>
      </w:pPr>
    </w:p>
    <w:sectPr w:rsidR="00604288" w:rsidRPr="00604288" w:rsidSect="00380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1A2" w:rsidRDefault="00C651A2" w:rsidP="00041E20">
      <w:r>
        <w:separator/>
      </w:r>
    </w:p>
  </w:endnote>
  <w:endnote w:type="continuationSeparator" w:id="1">
    <w:p w:rsidR="00C651A2" w:rsidRDefault="00C651A2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94" w:rsidRDefault="002E769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94" w:rsidRDefault="002E7694" w:rsidP="002E7694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5A30DA">
        <w:rPr>
          <w:noProof/>
          <w:sz w:val="16"/>
          <w:szCs w:val="16"/>
        </w:rPr>
        <w:t>13/12/2019</w:t>
      </w:r>
    </w:fldSimple>
  </w:p>
  <w:p w:rsidR="002E7694" w:rsidRDefault="002E769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94" w:rsidRDefault="002E769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1A2" w:rsidRDefault="00C651A2" w:rsidP="00041E20">
      <w:r>
        <w:separator/>
      </w:r>
    </w:p>
  </w:footnote>
  <w:footnote w:type="continuationSeparator" w:id="1">
    <w:p w:rsidR="00C651A2" w:rsidRDefault="00C651A2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94" w:rsidRDefault="002E769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A2" w:rsidRDefault="00C651A2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94" w:rsidRDefault="002E769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1A3F4D"/>
    <w:rsid w:val="00207DF3"/>
    <w:rsid w:val="00252018"/>
    <w:rsid w:val="002E7694"/>
    <w:rsid w:val="00326B2C"/>
    <w:rsid w:val="00356DE4"/>
    <w:rsid w:val="00380367"/>
    <w:rsid w:val="004D04AB"/>
    <w:rsid w:val="005949FE"/>
    <w:rsid w:val="005F7294"/>
    <w:rsid w:val="00604288"/>
    <w:rsid w:val="00631660"/>
    <w:rsid w:val="0064365B"/>
    <w:rsid w:val="00662789"/>
    <w:rsid w:val="006A10F8"/>
    <w:rsid w:val="007621F0"/>
    <w:rsid w:val="00764527"/>
    <w:rsid w:val="00824FBD"/>
    <w:rsid w:val="009676AD"/>
    <w:rsid w:val="00A5763F"/>
    <w:rsid w:val="00B06755"/>
    <w:rsid w:val="00B37EEF"/>
    <w:rsid w:val="00BE7776"/>
    <w:rsid w:val="00C05E8A"/>
    <w:rsid w:val="00C125F8"/>
    <w:rsid w:val="00C651A2"/>
    <w:rsid w:val="00D4357B"/>
    <w:rsid w:val="00E7541B"/>
    <w:rsid w:val="00EB15CD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cp:lastPrinted>2019-12-11T10:04:00Z</cp:lastPrinted>
  <dcterms:created xsi:type="dcterms:W3CDTF">2019-12-11T10:20:00Z</dcterms:created>
  <dcterms:modified xsi:type="dcterms:W3CDTF">2019-12-13T12:14:00Z</dcterms:modified>
</cp:coreProperties>
</file>