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4322"/>
      </w:tblGrid>
      <w:tr w:rsidR="001250AC" w:rsidRPr="00C0212D" w:rsidTr="001250AC">
        <w:trPr>
          <w:trHeight w:val="30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pStyle w:val="Ttulo1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t>12006</w:t>
            </w:r>
            <w:r w:rsidR="00A8727C">
              <w:t xml:space="preserve">_ </w:t>
            </w:r>
            <w:r w:rsidRPr="00C0212D">
              <w:rPr>
                <w:rFonts w:eastAsia="Times New Roman"/>
                <w:lang w:eastAsia="es-ES"/>
              </w:rPr>
              <w:t>Pliegos de prescripciones técnicas y de cláusulas administrativas, y en su caso, la restante documentación complementaria</w:t>
            </w:r>
          </w:p>
        </w:tc>
      </w:tr>
      <w:tr w:rsidR="001250AC" w:rsidRPr="00C0212D" w:rsidTr="009F06DF">
        <w:trPr>
          <w:trHeight w:val="26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9F06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9F06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250AC" w:rsidRPr="00C0212D" w:rsidTr="009F06DF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9F06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250AC" w:rsidRPr="00C0212D" w:rsidTr="009F06DF">
        <w:trPr>
          <w:trHeight w:val="260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0212D">
              <w:rPr>
                <w:lang w:eastAsia="es-ES"/>
              </w:rPr>
              <w:t xml:space="preserve">Las </w:t>
            </w:r>
            <w:r w:rsidRPr="00C0212D">
              <w:rPr>
                <w:b/>
                <w:bCs/>
                <w:lang w:eastAsia="es-ES"/>
              </w:rPr>
              <w:t>LICITACIONES EN CURSO</w:t>
            </w:r>
            <w:r w:rsidRPr="00C0212D">
              <w:rPr>
                <w:lang w:eastAsia="es-ES"/>
              </w:rPr>
              <w:t xml:space="preserve"> de cada uno de los Órganos de Contratación del </w:t>
            </w:r>
            <w:r w:rsidRPr="009A6FAE">
              <w:rPr>
                <w:lang w:eastAsia="es-ES"/>
              </w:rPr>
              <w:t xml:space="preserve">CONSORCIO DE PREVENCION, EXTINCION DE INCENDIOS Y SALVAMENTO DE LA ISLA DE TENERIFE </w:t>
            </w:r>
            <w:r w:rsidRPr="00C0212D">
              <w:rPr>
                <w:lang w:eastAsia="es-ES"/>
              </w:rPr>
              <w:t xml:space="preserve">están </w:t>
            </w:r>
            <w:proofErr w:type="gramStart"/>
            <w:r w:rsidRPr="00C0212D">
              <w:rPr>
                <w:lang w:eastAsia="es-ES"/>
              </w:rPr>
              <w:t>alojados</w:t>
            </w:r>
            <w:proofErr w:type="gramEnd"/>
            <w:r w:rsidRPr="00C0212D">
              <w:rPr>
                <w:lang w:eastAsia="es-ES"/>
              </w:rPr>
              <w:t xml:space="preserve"> en la PLATAFORMA DE CONTRATACIÓN DEL SECTOR PÚBLICO.</w:t>
            </w:r>
          </w:p>
        </w:tc>
      </w:tr>
      <w:tr w:rsidR="001250AC" w:rsidRPr="00C0212D" w:rsidTr="009F06DF">
        <w:trPr>
          <w:trHeight w:val="260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250AC" w:rsidRPr="00C0212D" w:rsidTr="009F06DF">
        <w:trPr>
          <w:trHeight w:val="260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0212D">
              <w:rPr>
                <w:b/>
                <w:bCs/>
                <w:lang w:eastAsia="es-ES"/>
              </w:rPr>
              <w:t>1) CONTRATOS CON EXPEDIENTE DE CONTRATACIÓN</w:t>
            </w:r>
          </w:p>
        </w:tc>
      </w:tr>
      <w:tr w:rsidR="001250AC" w:rsidRPr="00C0212D" w:rsidTr="009F06DF">
        <w:trPr>
          <w:trHeight w:val="160"/>
        </w:trPr>
        <w:tc>
          <w:tcPr>
            <w:tcW w:w="0" w:type="auto"/>
            <w:tcBorders>
              <w:bottom w:val="single" w:sz="6" w:space="0" w:color="99CC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rPr>
                <w:rFonts w:ascii="Times New Roman" w:hAnsi="Times New Roman" w:cs="Times New Roman"/>
                <w:sz w:val="16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99CC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0AC" w:rsidRPr="00C0212D" w:rsidRDefault="001250AC" w:rsidP="001250AC">
            <w:pPr>
              <w:rPr>
                <w:rFonts w:ascii="Times New Roman" w:hAnsi="Times New Roman" w:cs="Times New Roman"/>
                <w:sz w:val="16"/>
                <w:szCs w:val="24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29" w:type="dxa"/>
        <w:tblLook w:val="04A0"/>
      </w:tblPr>
      <w:tblGrid>
        <w:gridCol w:w="4351"/>
        <w:gridCol w:w="4340"/>
      </w:tblGrid>
      <w:tr w:rsidR="001250AC" w:rsidRPr="00AF4C3B" w:rsidTr="009F06DF">
        <w:tc>
          <w:tcPr>
            <w:tcW w:w="4351" w:type="dxa"/>
            <w:shd w:val="clear" w:color="auto" w:fill="BFBFBF" w:themeFill="background1" w:themeFillShade="BF"/>
          </w:tcPr>
          <w:p w:rsidR="001250AC" w:rsidRPr="00AF4C3B" w:rsidRDefault="001250AC" w:rsidP="001250AC">
            <w:pPr>
              <w:rPr>
                <w:b/>
                <w:lang w:val="es-ES_tradnl" w:eastAsia="es-ES_tradnl"/>
              </w:rPr>
            </w:pPr>
            <w:r w:rsidRPr="00AF4C3B">
              <w:rPr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4340" w:type="dxa"/>
            <w:shd w:val="clear" w:color="auto" w:fill="BFBFBF" w:themeFill="background1" w:themeFillShade="BF"/>
          </w:tcPr>
          <w:p w:rsidR="001250AC" w:rsidRPr="00AF4C3B" w:rsidRDefault="001250AC" w:rsidP="001250AC">
            <w:pPr>
              <w:rPr>
                <w:b/>
                <w:lang w:val="es-ES_tradnl" w:eastAsia="es-ES_tradnl"/>
              </w:rPr>
            </w:pPr>
            <w:r w:rsidRPr="00AF4C3B">
              <w:rPr>
                <w:b/>
                <w:lang w:val="es-ES_tradnl" w:eastAsia="es-ES_tradnl"/>
              </w:rPr>
              <w:t xml:space="preserve">ENLACES </w:t>
            </w:r>
          </w:p>
        </w:tc>
      </w:tr>
      <w:tr w:rsidR="001250AC" w:rsidTr="009F06DF">
        <w:tc>
          <w:tcPr>
            <w:tcW w:w="4351" w:type="dxa"/>
          </w:tcPr>
          <w:p w:rsidR="001250AC" w:rsidRDefault="001250AC" w:rsidP="001250AC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COMITÉ EJECUTIVO</w:t>
            </w:r>
          </w:p>
        </w:tc>
        <w:tc>
          <w:tcPr>
            <w:tcW w:w="4340" w:type="dxa"/>
          </w:tcPr>
          <w:p w:rsidR="001250AC" w:rsidRDefault="001250AC" w:rsidP="001250AC">
            <w:hyperlink r:id="rId7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adjudicados</w:t>
              </w:r>
            </w:hyperlink>
            <w:r>
              <w:t xml:space="preserve"> </w:t>
            </w:r>
          </w:p>
          <w:p w:rsidR="001250AC" w:rsidRDefault="001250AC" w:rsidP="001250AC"/>
          <w:p w:rsidR="001250AC" w:rsidRPr="00AF4C3B" w:rsidRDefault="001250AC" w:rsidP="001250AC">
            <w:pPr>
              <w:rPr>
                <w:lang w:val="es-ES_tradnl" w:eastAsia="es-ES_tradnl"/>
              </w:rPr>
            </w:pPr>
            <w:r w:rsidRPr="00AF4C3B">
              <w:t xml:space="preserve">Seleccionar la pestaña </w:t>
            </w:r>
            <w:r w:rsidRPr="00AF4C3B">
              <w:rPr>
                <w:bCs/>
              </w:rPr>
              <w:t>“LICITACIONES</w:t>
            </w:r>
            <w:r w:rsidRPr="00AF4C3B">
              <w:rPr>
                <w:b/>
                <w:bCs/>
              </w:rPr>
              <w:t>”</w:t>
            </w:r>
          </w:p>
        </w:tc>
      </w:tr>
      <w:tr w:rsidR="001250AC" w:rsidTr="009F06DF">
        <w:tc>
          <w:tcPr>
            <w:tcW w:w="4351" w:type="dxa"/>
          </w:tcPr>
          <w:p w:rsidR="001250AC" w:rsidRDefault="001250AC" w:rsidP="001250AC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</w:p>
          <w:p w:rsidR="001250AC" w:rsidRDefault="001250AC" w:rsidP="001250AC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(MENORES)</w:t>
            </w:r>
          </w:p>
        </w:tc>
        <w:tc>
          <w:tcPr>
            <w:tcW w:w="4340" w:type="dxa"/>
          </w:tcPr>
          <w:p w:rsidR="001250AC" w:rsidRDefault="001250AC" w:rsidP="001250AC">
            <w:pPr>
              <w:rPr>
                <w:color w:val="000080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menores con expediente</w:t>
              </w:r>
            </w:hyperlink>
            <w:r>
              <w:rPr>
                <w:color w:val="000080"/>
                <w:sz w:val="18"/>
                <w:szCs w:val="18"/>
              </w:rPr>
              <w:t xml:space="preserve"> :</w:t>
            </w:r>
          </w:p>
          <w:p w:rsidR="001250AC" w:rsidRDefault="001250AC" w:rsidP="001250AC">
            <w:pPr>
              <w:rPr>
                <w:color w:val="000080"/>
                <w:sz w:val="18"/>
                <w:szCs w:val="18"/>
              </w:rPr>
            </w:pPr>
          </w:p>
          <w:p w:rsidR="001250AC" w:rsidRDefault="001250AC" w:rsidP="001250AC">
            <w:r>
              <w:rPr>
                <w:spacing w:val="-11"/>
                <w:lang w:val="es-ES_tradnl" w:eastAsia="es-ES_tradnl"/>
              </w:rPr>
              <w:t>Seleccionar la pestaña "CONTRATOS MENORES'</w:t>
            </w:r>
          </w:p>
          <w:p w:rsidR="001250AC" w:rsidRDefault="001250AC" w:rsidP="001250AC">
            <w:pPr>
              <w:rPr>
                <w:lang w:val="es-ES_tradnl" w:eastAsia="es-ES_tradnl"/>
              </w:rPr>
            </w:pPr>
          </w:p>
        </w:tc>
      </w:tr>
      <w:tr w:rsidR="001250AC" w:rsidTr="009F06DF">
        <w:tc>
          <w:tcPr>
            <w:tcW w:w="4351" w:type="dxa"/>
          </w:tcPr>
          <w:p w:rsidR="001250AC" w:rsidRDefault="001250AC" w:rsidP="001250AC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</w:p>
        </w:tc>
        <w:tc>
          <w:tcPr>
            <w:tcW w:w="4340" w:type="dxa"/>
          </w:tcPr>
          <w:p w:rsidR="001250AC" w:rsidRDefault="001250AC" w:rsidP="001250AC">
            <w:pPr>
              <w:rPr>
                <w:color w:val="000080"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 con expediente</w:t>
              </w:r>
            </w:hyperlink>
            <w:r>
              <w:rPr>
                <w:color w:val="000080"/>
                <w:sz w:val="18"/>
                <w:szCs w:val="18"/>
              </w:rPr>
              <w:t xml:space="preserve"> :</w:t>
            </w:r>
          </w:p>
          <w:p w:rsidR="001250AC" w:rsidRDefault="001250AC" w:rsidP="001250AC">
            <w:pPr>
              <w:rPr>
                <w:color w:val="000080"/>
                <w:sz w:val="18"/>
                <w:szCs w:val="18"/>
              </w:rPr>
            </w:pPr>
          </w:p>
          <w:p w:rsidR="001250AC" w:rsidRDefault="001250AC" w:rsidP="001250AC">
            <w:r>
              <w:rPr>
                <w:spacing w:val="-11"/>
                <w:lang w:val="es-ES_tradnl" w:eastAsia="es-ES_tradnl"/>
              </w:rPr>
              <w:t>Seleccionar la pestaña  "LICITACIONES”</w:t>
            </w:r>
          </w:p>
          <w:p w:rsidR="001250AC" w:rsidRDefault="001250AC" w:rsidP="001250AC">
            <w:pPr>
              <w:rPr>
                <w:lang w:val="es-ES_tradnl" w:eastAsia="es-ES_tradnl"/>
              </w:rPr>
            </w:pPr>
          </w:p>
        </w:tc>
      </w:tr>
    </w:tbl>
    <w:p w:rsidR="001250AC" w:rsidRPr="00041E20" w:rsidRDefault="001250AC" w:rsidP="001250AC"/>
    <w:p w:rsidR="002955EF" w:rsidRPr="00A8727C" w:rsidRDefault="002955EF" w:rsidP="001250AC"/>
    <w:sectPr w:rsidR="002955EF" w:rsidRPr="00A8727C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3E" w:rsidRDefault="0048613E" w:rsidP="0048613E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1250AC" w:rsidRPr="001250AC">
        <w:rPr>
          <w:noProof/>
          <w:sz w:val="16"/>
          <w:szCs w:val="16"/>
        </w:rPr>
        <w:t>19/12/2019</w:t>
      </w:r>
    </w:fldSimple>
  </w:p>
  <w:p w:rsidR="0048613E" w:rsidRDefault="004861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951"/>
    <w:multiLevelType w:val="hybridMultilevel"/>
    <w:tmpl w:val="36248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4489"/>
    <w:multiLevelType w:val="hybridMultilevel"/>
    <w:tmpl w:val="08E6D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250AC"/>
    <w:rsid w:val="001A3F4D"/>
    <w:rsid w:val="00207DF3"/>
    <w:rsid w:val="00252018"/>
    <w:rsid w:val="002955EF"/>
    <w:rsid w:val="00356DE4"/>
    <w:rsid w:val="004302C9"/>
    <w:rsid w:val="0048613E"/>
    <w:rsid w:val="004D04AB"/>
    <w:rsid w:val="005949FE"/>
    <w:rsid w:val="005F7294"/>
    <w:rsid w:val="00610857"/>
    <w:rsid w:val="0064365B"/>
    <w:rsid w:val="00660EE4"/>
    <w:rsid w:val="00662789"/>
    <w:rsid w:val="006A750E"/>
    <w:rsid w:val="006E5038"/>
    <w:rsid w:val="00824FBD"/>
    <w:rsid w:val="009676AD"/>
    <w:rsid w:val="00A6565C"/>
    <w:rsid w:val="00A8727C"/>
    <w:rsid w:val="00B06755"/>
    <w:rsid w:val="00BE1F59"/>
    <w:rsid w:val="00BE25B3"/>
    <w:rsid w:val="00C05E8A"/>
    <w:rsid w:val="00C125F8"/>
    <w:rsid w:val="00D4357B"/>
    <w:rsid w:val="00F21E35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0857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E5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25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rataciondelestado.es/wps/poc?uri=deeplink%3AperfilContratante&amp;idBp=QWjJzl1FWN8QK2TEfXGy%2BA%3D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dcterms:created xsi:type="dcterms:W3CDTF">2019-12-19T13:57:00Z</dcterms:created>
  <dcterms:modified xsi:type="dcterms:W3CDTF">2019-12-19T13:57:00Z</dcterms:modified>
</cp:coreProperties>
</file>